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EB" w:rsidRPr="001151C7" w:rsidRDefault="007D2474" w:rsidP="001151C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Keine dünnen Plastik</w:t>
      </w:r>
      <w:r w:rsidR="004373F1" w:rsidRPr="001151C7">
        <w:rPr>
          <w:rFonts w:ascii="Times New Roman" w:hAnsi="Times New Roman" w:cs="Times New Roman"/>
          <w:b/>
          <w:sz w:val="24"/>
          <w:szCs w:val="24"/>
          <w:u w:val="single"/>
        </w:rPr>
        <w:t>tüten mehr in Supermärkten</w:t>
      </w:r>
    </w:p>
    <w:p w:rsidR="007618BE" w:rsidRPr="001151C7" w:rsidRDefault="007618BE" w:rsidP="001151C7">
      <w:pPr>
        <w:spacing w:line="360" w:lineRule="auto"/>
        <w:jc w:val="both"/>
        <w:rPr>
          <w:rFonts w:ascii="Times New Roman" w:hAnsi="Times New Roman" w:cs="Times New Roman"/>
          <w:sz w:val="24"/>
          <w:szCs w:val="24"/>
        </w:rPr>
      </w:pPr>
      <w:r w:rsidRPr="001151C7">
        <w:rPr>
          <w:rFonts w:ascii="Times New Roman" w:hAnsi="Times New Roman" w:cs="Times New Roman"/>
          <w:sz w:val="24"/>
          <w:szCs w:val="24"/>
        </w:rPr>
        <w:t xml:space="preserve">Die Jusos kämpfen für eine gerechte und solidarische Gesellschaft. Gerechtigkeit geht mit Nachhaltigkeit einher und verweist auf ein Verantwortungsbewusstsein gegenüber kommenden Generationen. Die Zukunft unserer Kinder liegt in unseren Händen und wir sind dazu verpflichtet, ihnen ein adäquates und würdiges Leben zu bieten. </w:t>
      </w:r>
      <w:r w:rsidR="00C2123E" w:rsidRPr="001151C7">
        <w:rPr>
          <w:rFonts w:ascii="Times New Roman" w:hAnsi="Times New Roman" w:cs="Times New Roman"/>
          <w:sz w:val="24"/>
          <w:szCs w:val="24"/>
        </w:rPr>
        <w:t>Ein Leben in Würde ist</w:t>
      </w:r>
      <w:r w:rsidR="00467B75">
        <w:rPr>
          <w:rFonts w:ascii="Times New Roman" w:hAnsi="Times New Roman" w:cs="Times New Roman"/>
          <w:sz w:val="24"/>
          <w:szCs w:val="24"/>
        </w:rPr>
        <w:t xml:space="preserve"> an dem Gebot der planetarischen Grenzen gebunden. </w:t>
      </w:r>
    </w:p>
    <w:p w:rsidR="00684787" w:rsidRDefault="00684787" w:rsidP="001151C7">
      <w:pPr>
        <w:spacing w:line="360" w:lineRule="auto"/>
        <w:jc w:val="both"/>
        <w:rPr>
          <w:rFonts w:ascii="Times New Roman" w:hAnsi="Times New Roman" w:cs="Times New Roman"/>
          <w:sz w:val="24"/>
          <w:szCs w:val="24"/>
        </w:rPr>
      </w:pPr>
      <w:r w:rsidRPr="001151C7">
        <w:rPr>
          <w:rFonts w:ascii="Times New Roman" w:hAnsi="Times New Roman" w:cs="Times New Roman"/>
          <w:sz w:val="24"/>
          <w:szCs w:val="24"/>
        </w:rPr>
        <w:t xml:space="preserve">Der zunehmende Plastikverbrauch und die daraus resultierende Kontaminierung von Seen </w:t>
      </w:r>
      <w:r w:rsidR="00467B75">
        <w:rPr>
          <w:rFonts w:ascii="Times New Roman" w:hAnsi="Times New Roman" w:cs="Times New Roman"/>
          <w:sz w:val="24"/>
          <w:szCs w:val="24"/>
        </w:rPr>
        <w:t>und</w:t>
      </w:r>
      <w:r w:rsidRPr="001151C7">
        <w:rPr>
          <w:rFonts w:ascii="Times New Roman" w:hAnsi="Times New Roman" w:cs="Times New Roman"/>
          <w:sz w:val="24"/>
          <w:szCs w:val="24"/>
        </w:rPr>
        <w:t xml:space="preserve"> Meeren trägt zu einer Subversion des Ökosystems bei. Aus diesem Grund, wurde 2015 eine EU-Richtlinie verabschiedet, mit dem Ziel, den Verbrauch von Plastiktüten bis 2025 auf 40 Stück pro Kopf zu reduzieren. Unter dieser Richtlinie fallen alle Kunststofftaschen mit und ohne Tragegriff. Allerdings sind die sehr leichten</w:t>
      </w:r>
      <w:r w:rsidR="001151C7" w:rsidRPr="001151C7">
        <w:rPr>
          <w:rFonts w:ascii="Times New Roman" w:hAnsi="Times New Roman" w:cs="Times New Roman"/>
          <w:sz w:val="24"/>
          <w:szCs w:val="24"/>
        </w:rPr>
        <w:t>, kostenfreien</w:t>
      </w:r>
      <w:r w:rsidRPr="001151C7">
        <w:rPr>
          <w:rFonts w:ascii="Times New Roman" w:hAnsi="Times New Roman" w:cs="Times New Roman"/>
          <w:sz w:val="24"/>
          <w:szCs w:val="24"/>
        </w:rPr>
        <w:t xml:space="preserve"> Plastiktüten für Obst- und Gemüse von </w:t>
      </w:r>
      <w:r w:rsidR="00AC158A">
        <w:rPr>
          <w:rFonts w:ascii="Times New Roman" w:hAnsi="Times New Roman" w:cs="Times New Roman"/>
          <w:sz w:val="24"/>
          <w:szCs w:val="24"/>
        </w:rPr>
        <w:t>der</w:t>
      </w:r>
      <w:r w:rsidRPr="001151C7">
        <w:rPr>
          <w:rFonts w:ascii="Times New Roman" w:hAnsi="Times New Roman" w:cs="Times New Roman"/>
          <w:sz w:val="24"/>
          <w:szCs w:val="24"/>
        </w:rPr>
        <w:t xml:space="preserve"> Vereinbarung ausgenommen</w:t>
      </w:r>
      <w:r w:rsidR="001151C7" w:rsidRPr="001151C7">
        <w:rPr>
          <w:rFonts w:ascii="Times New Roman" w:hAnsi="Times New Roman" w:cs="Times New Roman"/>
          <w:sz w:val="24"/>
          <w:szCs w:val="24"/>
        </w:rPr>
        <w:t>. Diese werden vorwiegend aus Polyethylen hergestellt</w:t>
      </w:r>
      <w:r w:rsidR="00467B75">
        <w:rPr>
          <w:rFonts w:ascii="Times New Roman" w:hAnsi="Times New Roman" w:cs="Times New Roman"/>
          <w:sz w:val="24"/>
          <w:szCs w:val="24"/>
        </w:rPr>
        <w:t xml:space="preserve"> und sind nicht</w:t>
      </w:r>
      <w:r w:rsidR="001151C7" w:rsidRPr="001151C7">
        <w:rPr>
          <w:rFonts w:ascii="Times New Roman" w:hAnsi="Times New Roman" w:cs="Times New Roman"/>
          <w:sz w:val="24"/>
          <w:szCs w:val="24"/>
        </w:rPr>
        <w:t xml:space="preserve"> biologisch abbaubar. Die geringe Nutzungs- und Erhaltungsdauer trägt zu einer Überbelastung des Ökosystems bei. Die Zurückgewinnende Energie aus der Verbrennung</w:t>
      </w:r>
      <w:r w:rsidR="00467B75">
        <w:rPr>
          <w:rFonts w:ascii="Times New Roman" w:hAnsi="Times New Roman" w:cs="Times New Roman"/>
          <w:sz w:val="24"/>
          <w:szCs w:val="24"/>
        </w:rPr>
        <w:t xml:space="preserve"> von Einwegtüten steht im keinem</w:t>
      </w:r>
      <w:r w:rsidR="001151C7" w:rsidRPr="001151C7">
        <w:rPr>
          <w:rFonts w:ascii="Times New Roman" w:hAnsi="Times New Roman" w:cs="Times New Roman"/>
          <w:sz w:val="24"/>
          <w:szCs w:val="24"/>
        </w:rPr>
        <w:t xml:space="preserve"> Verhältnis zum Energieaufwand, den es für die Herstellung</w:t>
      </w:r>
      <w:r w:rsidR="001151C7">
        <w:rPr>
          <w:rFonts w:ascii="Times New Roman" w:hAnsi="Times New Roman" w:cs="Times New Roman"/>
          <w:sz w:val="24"/>
          <w:szCs w:val="24"/>
        </w:rPr>
        <w:t xml:space="preserve"> bedarf.</w:t>
      </w:r>
    </w:p>
    <w:p w:rsidR="004D38A1" w:rsidRDefault="001151C7" w:rsidP="001151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Aufgrund der kostenfeien Nutzung sehen </w:t>
      </w:r>
      <w:r w:rsidR="00AC158A">
        <w:rPr>
          <w:rFonts w:ascii="Times New Roman" w:hAnsi="Times New Roman" w:cs="Times New Roman"/>
          <w:sz w:val="24"/>
          <w:szCs w:val="24"/>
        </w:rPr>
        <w:t xml:space="preserve">darin </w:t>
      </w:r>
      <w:r>
        <w:rPr>
          <w:rFonts w:ascii="Times New Roman" w:hAnsi="Times New Roman" w:cs="Times New Roman"/>
          <w:sz w:val="24"/>
          <w:szCs w:val="24"/>
        </w:rPr>
        <w:t xml:space="preserve">viele Menschen eine Einsparungsmöglichkeit bzw. eine alternative Verpackungsmöglichkeit, um die Bezahlung von kostenpflichtigen Tüten zu umgehen. </w:t>
      </w:r>
      <w:r w:rsidR="004D38A1">
        <w:rPr>
          <w:rFonts w:ascii="Times New Roman" w:hAnsi="Times New Roman" w:cs="Times New Roman"/>
          <w:sz w:val="24"/>
          <w:szCs w:val="24"/>
        </w:rPr>
        <w:t xml:space="preserve">Die Nutzungsfreiheit führt zu keiner Sensibilisierung des Konsumenten und </w:t>
      </w:r>
      <w:r w:rsidR="00AC158A">
        <w:rPr>
          <w:rFonts w:ascii="Times New Roman" w:hAnsi="Times New Roman" w:cs="Times New Roman"/>
          <w:sz w:val="24"/>
          <w:szCs w:val="24"/>
        </w:rPr>
        <w:t>stellen</w:t>
      </w:r>
      <w:r w:rsidR="004D38A1">
        <w:rPr>
          <w:rFonts w:ascii="Times New Roman" w:hAnsi="Times New Roman" w:cs="Times New Roman"/>
          <w:sz w:val="24"/>
          <w:szCs w:val="24"/>
        </w:rPr>
        <w:t xml:space="preserve"> eine unnötige Belastung für unsere Umwelt</w:t>
      </w:r>
      <w:r w:rsidR="00AC158A">
        <w:rPr>
          <w:rFonts w:ascii="Times New Roman" w:hAnsi="Times New Roman" w:cs="Times New Roman"/>
          <w:sz w:val="24"/>
          <w:szCs w:val="24"/>
        </w:rPr>
        <w:t xml:space="preserve"> dar</w:t>
      </w:r>
      <w:r w:rsidR="004D38A1">
        <w:rPr>
          <w:rFonts w:ascii="Times New Roman" w:hAnsi="Times New Roman" w:cs="Times New Roman"/>
          <w:sz w:val="24"/>
          <w:szCs w:val="24"/>
        </w:rPr>
        <w:t xml:space="preserve">. Demzufolge </w:t>
      </w:r>
      <w:r w:rsidR="00AC158A">
        <w:rPr>
          <w:rFonts w:ascii="Times New Roman" w:hAnsi="Times New Roman" w:cs="Times New Roman"/>
          <w:sz w:val="24"/>
          <w:szCs w:val="24"/>
        </w:rPr>
        <w:t xml:space="preserve">sehen wir ihr </w:t>
      </w:r>
      <w:r w:rsidR="00467B75">
        <w:rPr>
          <w:rFonts w:ascii="Times New Roman" w:hAnsi="Times New Roman" w:cs="Times New Roman"/>
          <w:sz w:val="24"/>
          <w:szCs w:val="24"/>
        </w:rPr>
        <w:t>Handlungsbedarf und fordern einen Nutzungspreis</w:t>
      </w:r>
      <w:bookmarkStart w:id="0" w:name="_GoBack"/>
      <w:bookmarkEnd w:id="0"/>
      <w:r w:rsidR="00AC158A">
        <w:rPr>
          <w:rFonts w:ascii="Times New Roman" w:hAnsi="Times New Roman" w:cs="Times New Roman"/>
          <w:sz w:val="24"/>
          <w:szCs w:val="24"/>
        </w:rPr>
        <w:t xml:space="preserve"> von</w:t>
      </w:r>
      <w:r w:rsidR="004D38A1">
        <w:rPr>
          <w:rFonts w:ascii="Times New Roman" w:hAnsi="Times New Roman" w:cs="Times New Roman"/>
          <w:sz w:val="24"/>
          <w:szCs w:val="24"/>
        </w:rPr>
        <w:t xml:space="preserve"> Einwegtüten, di</w:t>
      </w:r>
      <w:r w:rsidR="00AC158A">
        <w:rPr>
          <w:rFonts w:ascii="Times New Roman" w:hAnsi="Times New Roman" w:cs="Times New Roman"/>
          <w:sz w:val="24"/>
          <w:szCs w:val="24"/>
        </w:rPr>
        <w:t>e dünner sind als 15 Mikrometer. Wiederverwendbare und transparente Obst- und Gemüsebeutel sollen dem Verbraucher für einen geringen Nutzungsbeitrag zur Verfügung gestellt werden.  Dies ist nicht nur in unserem Interesse, sondern steht au</w:t>
      </w:r>
      <w:r w:rsidR="007D2474">
        <w:rPr>
          <w:rFonts w:ascii="Times New Roman" w:hAnsi="Times New Roman" w:cs="Times New Roman"/>
          <w:sz w:val="24"/>
          <w:szCs w:val="24"/>
        </w:rPr>
        <w:t>ch im Einklang</w:t>
      </w:r>
      <w:r w:rsidR="00AC158A">
        <w:rPr>
          <w:rFonts w:ascii="Times New Roman" w:hAnsi="Times New Roman" w:cs="Times New Roman"/>
          <w:sz w:val="24"/>
          <w:szCs w:val="24"/>
        </w:rPr>
        <w:t xml:space="preserve"> mit dem Interesse kommender Generationen und einer nachhaltigen Lebensweise. </w:t>
      </w:r>
    </w:p>
    <w:p w:rsidR="00AC158A" w:rsidRDefault="00AC158A" w:rsidP="001151C7">
      <w:pPr>
        <w:spacing w:line="360" w:lineRule="auto"/>
        <w:jc w:val="both"/>
        <w:rPr>
          <w:rFonts w:ascii="Times New Roman" w:hAnsi="Times New Roman" w:cs="Times New Roman"/>
          <w:sz w:val="24"/>
          <w:szCs w:val="24"/>
        </w:rPr>
      </w:pPr>
    </w:p>
    <w:p w:rsidR="004D38A1" w:rsidRPr="001151C7" w:rsidRDefault="004D38A1" w:rsidP="001151C7">
      <w:pPr>
        <w:spacing w:line="360" w:lineRule="auto"/>
        <w:jc w:val="both"/>
        <w:rPr>
          <w:rFonts w:ascii="Times New Roman" w:hAnsi="Times New Roman" w:cs="Times New Roman"/>
          <w:sz w:val="24"/>
          <w:szCs w:val="24"/>
        </w:rPr>
      </w:pPr>
    </w:p>
    <w:p w:rsidR="007618BE" w:rsidRPr="001151C7" w:rsidRDefault="007618BE" w:rsidP="001151C7">
      <w:pPr>
        <w:spacing w:line="360" w:lineRule="auto"/>
        <w:jc w:val="both"/>
        <w:rPr>
          <w:rFonts w:ascii="Times New Roman" w:hAnsi="Times New Roman" w:cs="Times New Roman"/>
          <w:sz w:val="24"/>
          <w:szCs w:val="24"/>
        </w:rPr>
      </w:pPr>
    </w:p>
    <w:p w:rsidR="007618BE" w:rsidRPr="001151C7" w:rsidRDefault="007618BE" w:rsidP="001151C7">
      <w:pPr>
        <w:spacing w:line="360" w:lineRule="auto"/>
        <w:jc w:val="both"/>
        <w:rPr>
          <w:rFonts w:ascii="Times New Roman" w:hAnsi="Times New Roman" w:cs="Times New Roman"/>
          <w:sz w:val="24"/>
          <w:szCs w:val="24"/>
        </w:rPr>
      </w:pPr>
    </w:p>
    <w:sectPr w:rsidR="007618BE" w:rsidRPr="001151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3010"/>
    <w:multiLevelType w:val="hybridMultilevel"/>
    <w:tmpl w:val="6EBCAE56"/>
    <w:lvl w:ilvl="0" w:tplc="1E24CE2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832CE1"/>
    <w:multiLevelType w:val="hybridMultilevel"/>
    <w:tmpl w:val="39B2C9B0"/>
    <w:lvl w:ilvl="0" w:tplc="E876BC8E">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F1"/>
    <w:rsid w:val="001151C7"/>
    <w:rsid w:val="002341F5"/>
    <w:rsid w:val="002D5FA1"/>
    <w:rsid w:val="00320D36"/>
    <w:rsid w:val="004373F1"/>
    <w:rsid w:val="00467B75"/>
    <w:rsid w:val="004D38A1"/>
    <w:rsid w:val="00663944"/>
    <w:rsid w:val="00684787"/>
    <w:rsid w:val="006B31E8"/>
    <w:rsid w:val="007618BE"/>
    <w:rsid w:val="007D2474"/>
    <w:rsid w:val="007E35E8"/>
    <w:rsid w:val="007F36C6"/>
    <w:rsid w:val="008F7369"/>
    <w:rsid w:val="00A31BC6"/>
    <w:rsid w:val="00A42EDB"/>
    <w:rsid w:val="00AC158A"/>
    <w:rsid w:val="00C21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C2C5"/>
  <w15:chartTrackingRefBased/>
  <w15:docId w15:val="{A517FEA1-C02F-46D7-B07A-67F9EFA6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Pietzsch</dc:creator>
  <cp:keywords/>
  <dc:description/>
  <cp:lastModifiedBy>Anne Pietzsch</cp:lastModifiedBy>
  <cp:revision>2</cp:revision>
  <dcterms:created xsi:type="dcterms:W3CDTF">2017-05-11T08:57:00Z</dcterms:created>
  <dcterms:modified xsi:type="dcterms:W3CDTF">2017-05-16T22:56:00Z</dcterms:modified>
</cp:coreProperties>
</file>